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97" w:rsidRPr="000A1997" w:rsidRDefault="000A1997" w:rsidP="000A1997">
      <w:pPr>
        <w:spacing w:before="100" w:beforeAutospacing="1" w:after="100" w:afterAutospacing="1"/>
        <w:outlineLvl w:val="5"/>
        <w:rPr>
          <w:rFonts w:ascii="Arial" w:eastAsia="Times New Roman" w:hAnsi="Arial" w:cs="Arial"/>
          <w:b/>
          <w:bCs/>
          <w:szCs w:val="24"/>
          <w:lang w:eastAsia="en-US"/>
        </w:rPr>
      </w:pPr>
      <w:r w:rsidRPr="000A1997">
        <w:rPr>
          <w:rFonts w:ascii="Arial" w:eastAsia="Times New Roman" w:hAnsi="Arial" w:cs="Arial"/>
          <w:b/>
          <w:bCs/>
          <w:szCs w:val="24"/>
          <w:lang w:eastAsia="en-US" w:bidi="he-IL"/>
        </w:rPr>
        <w:t xml:space="preserve">Restored Class </w:t>
      </w:r>
      <w:r w:rsidRPr="000A1997">
        <w:rPr>
          <w:rFonts w:ascii="Arial" w:eastAsia="Times New Roman" w:hAnsi="Arial" w:cs="Arial"/>
          <w:bCs/>
          <w:szCs w:val="24"/>
          <w:lang w:eastAsia="en-US" w:bidi="he-IL"/>
        </w:rPr>
        <w:t>(Blue Ribbon)</w:t>
      </w:r>
    </w:p>
    <w:p w:rsidR="000A1997" w:rsidRPr="000A1997" w:rsidRDefault="000A1997" w:rsidP="000A1997">
      <w:pPr>
        <w:spacing w:before="100" w:beforeAutospacing="1" w:after="100" w:afterAutospacing="1"/>
        <w:outlineLvl w:val="5"/>
        <w:rPr>
          <w:rFonts w:ascii="Arial" w:hAnsi="Arial" w:cs="Arial"/>
          <w:szCs w:val="24"/>
          <w:lang w:eastAsia="en-US"/>
        </w:rPr>
      </w:pPr>
      <w:r w:rsidRPr="000A1997">
        <w:rPr>
          <w:rFonts w:ascii="Arial" w:hAnsi="Arial" w:cs="Arial"/>
          <w:szCs w:val="24"/>
          <w:lang w:eastAsia="en-US"/>
        </w:rPr>
        <w:t>Vehicles that have been restored to original condition and represent the Model A as it came from the factory. Vehicles must meet all of the following 14 points .</w:t>
      </w:r>
    </w:p>
    <w:p w:rsidR="000A1997" w:rsidRPr="000A1997" w:rsidRDefault="000A1997" w:rsidP="000A1997">
      <w:pPr>
        <w:spacing w:before="100" w:beforeAutospacing="1" w:after="100" w:afterAutospacing="1"/>
        <w:ind w:left="288" w:firstLine="180"/>
        <w:rPr>
          <w:rFonts w:ascii="Arial" w:hAnsi="Arial" w:cs="Arial"/>
          <w:szCs w:val="24"/>
          <w:lang w:eastAsia="en-US"/>
        </w:rPr>
      </w:pPr>
      <w:r w:rsidRPr="000A1997">
        <w:rPr>
          <w:rFonts w:ascii="Arial" w:hAnsi="Arial" w:cs="Arial"/>
          <w:b/>
          <w:spacing w:val="8"/>
          <w:szCs w:val="24"/>
          <w:lang w:eastAsia="en-US"/>
        </w:rPr>
        <w:t>Original:</w:t>
      </w:r>
    </w:p>
    <w:p w:rsidR="000A1997" w:rsidRPr="000A1997" w:rsidRDefault="000A1997" w:rsidP="000A1997">
      <w:pPr>
        <w:spacing w:before="100" w:beforeAutospacing="1" w:after="100" w:afterAutospacing="1"/>
        <w:ind w:left="1152" w:hanging="54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ab/>
      </w:r>
      <w:r w:rsidRPr="000A1997">
        <w:rPr>
          <w:rFonts w:ascii="Arial" w:hAnsi="Arial" w:cs="Arial"/>
          <w:spacing w:val="8"/>
          <w:szCs w:val="24"/>
          <w:lang w:eastAsia="en-US"/>
        </w:rPr>
        <w:t>1 Four cylinder Model A engine and drive train</w:t>
      </w:r>
    </w:p>
    <w:p w:rsidR="000A1997" w:rsidRPr="000A1997" w:rsidRDefault="000A1997" w:rsidP="000A1997">
      <w:pPr>
        <w:spacing w:before="100" w:beforeAutospacing="1" w:after="100" w:afterAutospacing="1"/>
        <w:ind w:left="1152" w:hanging="54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ab/>
      </w:r>
      <w:r w:rsidRPr="000A1997">
        <w:rPr>
          <w:rFonts w:ascii="Arial" w:hAnsi="Arial" w:cs="Arial"/>
          <w:spacing w:val="8"/>
          <w:szCs w:val="24"/>
          <w:lang w:eastAsia="en-US"/>
        </w:rPr>
        <w:t>2 Engine mounts</w:t>
      </w:r>
    </w:p>
    <w:p w:rsidR="000A1997" w:rsidRPr="000A1997" w:rsidRDefault="000A1997" w:rsidP="000A1997">
      <w:pPr>
        <w:spacing w:before="100" w:beforeAutospacing="1" w:after="100" w:afterAutospacing="1"/>
        <w:ind w:left="1152" w:hanging="54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ab/>
      </w:r>
      <w:r w:rsidRPr="000A1997">
        <w:rPr>
          <w:rFonts w:ascii="Arial" w:hAnsi="Arial" w:cs="Arial"/>
          <w:spacing w:val="8"/>
          <w:szCs w:val="24"/>
          <w:lang w:eastAsia="en-US"/>
        </w:rPr>
        <w:t>3 Carburetor (Holly, Zenith or Ford)</w:t>
      </w:r>
    </w:p>
    <w:p w:rsidR="000A1997" w:rsidRPr="000A1997" w:rsidRDefault="000A1997" w:rsidP="000A1997">
      <w:pPr>
        <w:spacing w:before="100" w:beforeAutospacing="1" w:after="100" w:afterAutospacing="1"/>
        <w:ind w:left="1152" w:hanging="54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ab/>
      </w:r>
      <w:r w:rsidRPr="000A1997">
        <w:rPr>
          <w:rFonts w:ascii="Arial" w:hAnsi="Arial" w:cs="Arial"/>
          <w:spacing w:val="8"/>
          <w:szCs w:val="24"/>
          <w:lang w:eastAsia="en-US"/>
        </w:rPr>
        <w:t>4 Mechanical brake system.</w:t>
      </w:r>
    </w:p>
    <w:p w:rsidR="000A1997" w:rsidRPr="000A1997" w:rsidRDefault="000A1997" w:rsidP="000A1997">
      <w:pPr>
        <w:spacing w:before="100" w:beforeAutospacing="1" w:after="100" w:afterAutospacing="1"/>
        <w:ind w:left="1152" w:hanging="54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ab/>
      </w:r>
      <w:r w:rsidRPr="000A1997">
        <w:rPr>
          <w:rFonts w:ascii="Arial" w:hAnsi="Arial" w:cs="Arial"/>
          <w:spacing w:val="8"/>
          <w:szCs w:val="24"/>
          <w:lang w:eastAsia="en-US"/>
        </w:rPr>
        <w:t>5 Horn</w:t>
      </w:r>
    </w:p>
    <w:p w:rsidR="000A1997" w:rsidRPr="000A1997" w:rsidRDefault="000A1997" w:rsidP="000A1997">
      <w:pPr>
        <w:spacing w:before="100" w:beforeAutospacing="1" w:after="100" w:afterAutospacing="1"/>
        <w:ind w:left="1152" w:hanging="54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ab/>
      </w:r>
      <w:r w:rsidRPr="000A1997">
        <w:rPr>
          <w:rFonts w:ascii="Arial" w:hAnsi="Arial" w:cs="Arial"/>
          <w:spacing w:val="8"/>
          <w:szCs w:val="24"/>
          <w:lang w:eastAsia="en-US"/>
        </w:rPr>
        <w:t>6 Steel spoke wheels</w:t>
      </w:r>
    </w:p>
    <w:p w:rsidR="000A1997" w:rsidRPr="000A1997" w:rsidRDefault="000A1997" w:rsidP="000A1997">
      <w:pPr>
        <w:spacing w:before="100" w:beforeAutospacing="1" w:after="100" w:afterAutospacing="1"/>
        <w:ind w:left="432"/>
        <w:rPr>
          <w:rFonts w:ascii="Arial" w:hAnsi="Arial" w:cs="Arial"/>
          <w:szCs w:val="24"/>
          <w:lang w:eastAsia="en-US"/>
        </w:rPr>
      </w:pPr>
      <w:r w:rsidRPr="000A1997">
        <w:rPr>
          <w:rFonts w:ascii="Arial" w:hAnsi="Arial" w:cs="Arial"/>
          <w:b/>
          <w:spacing w:val="8"/>
          <w:szCs w:val="24"/>
          <w:lang w:eastAsia="en-US"/>
        </w:rPr>
        <w:t>Original Type</w:t>
      </w:r>
      <w:r w:rsidRPr="000A1997">
        <w:rPr>
          <w:rFonts w:ascii="Arial" w:hAnsi="Arial" w:cs="Arial"/>
          <w:spacing w:val="8"/>
          <w:szCs w:val="24"/>
          <w:lang w:eastAsia="en-US"/>
        </w:rPr>
        <w:t>:</w:t>
      </w:r>
    </w:p>
    <w:p w:rsidR="000A1997" w:rsidRPr="000A1997" w:rsidRDefault="000A1997" w:rsidP="000A1997">
      <w:pPr>
        <w:spacing w:before="100" w:beforeAutospacing="1" w:after="100" w:afterAutospacing="1"/>
        <w:ind w:left="1152" w:hanging="54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ab/>
      </w:r>
      <w:r w:rsidRPr="000A1997">
        <w:rPr>
          <w:rFonts w:ascii="Arial" w:hAnsi="Arial" w:cs="Arial"/>
          <w:spacing w:val="8"/>
          <w:szCs w:val="24"/>
          <w:lang w:eastAsia="en-US"/>
        </w:rPr>
        <w:t>7 electrical system including lamps, generator, starter and battery located under the floor board</w:t>
      </w:r>
    </w:p>
    <w:p w:rsidR="000A1997" w:rsidRPr="000A1997" w:rsidRDefault="000A1997" w:rsidP="000A1997">
      <w:pPr>
        <w:spacing w:before="100" w:beforeAutospacing="1" w:after="100" w:afterAutospacing="1"/>
        <w:ind w:left="1152" w:hanging="54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ab/>
      </w:r>
      <w:r w:rsidRPr="000A1997">
        <w:rPr>
          <w:rFonts w:ascii="Arial" w:hAnsi="Arial" w:cs="Arial"/>
          <w:spacing w:val="8"/>
          <w:szCs w:val="24"/>
          <w:lang w:eastAsia="en-US"/>
        </w:rPr>
        <w:t>8 Two blade fan</w:t>
      </w:r>
    </w:p>
    <w:p w:rsidR="000A1997" w:rsidRPr="000A1997" w:rsidRDefault="000A1997" w:rsidP="000A1997">
      <w:pPr>
        <w:spacing w:before="100" w:beforeAutospacing="1" w:after="100" w:afterAutospacing="1"/>
        <w:ind w:left="1152" w:hanging="54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ab/>
      </w:r>
      <w:r w:rsidRPr="000A1997">
        <w:rPr>
          <w:rFonts w:ascii="Arial" w:hAnsi="Arial" w:cs="Arial"/>
          <w:spacing w:val="8"/>
          <w:szCs w:val="24"/>
          <w:lang w:eastAsia="en-US"/>
        </w:rPr>
        <w:t>9 Top and upholstery materials for year and model of the vehicle</w:t>
      </w:r>
    </w:p>
    <w:p w:rsidR="000A1997" w:rsidRPr="000A1997" w:rsidRDefault="000A1997" w:rsidP="000A1997">
      <w:pPr>
        <w:spacing w:before="100" w:beforeAutospacing="1" w:after="100" w:afterAutospacing="1"/>
        <w:ind w:left="1152" w:hanging="54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ab/>
      </w:r>
      <w:r w:rsidRPr="000A1997">
        <w:rPr>
          <w:rFonts w:ascii="Arial" w:hAnsi="Arial" w:cs="Arial"/>
          <w:spacing w:val="8"/>
          <w:szCs w:val="24"/>
          <w:lang w:eastAsia="en-US"/>
        </w:rPr>
        <w:t>10 Steel sheet metal (no fiberglass)</w:t>
      </w:r>
    </w:p>
    <w:p w:rsidR="000A1997" w:rsidRPr="000A1997" w:rsidRDefault="000A1997" w:rsidP="000A1997">
      <w:pPr>
        <w:spacing w:before="100" w:beforeAutospacing="1" w:after="100" w:afterAutospacing="1"/>
        <w:ind w:left="1152" w:hanging="54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ab/>
      </w:r>
      <w:r w:rsidRPr="000A1997">
        <w:rPr>
          <w:rFonts w:ascii="Arial" w:hAnsi="Arial" w:cs="Arial"/>
          <w:spacing w:val="8"/>
          <w:szCs w:val="24"/>
          <w:lang w:eastAsia="en-US"/>
        </w:rPr>
        <w:t>11 Exterior paint color and stripe pattern for the vehicle</w:t>
      </w:r>
    </w:p>
    <w:p w:rsidR="000A1997" w:rsidRPr="000A1997" w:rsidRDefault="000A1997" w:rsidP="000A1997">
      <w:pPr>
        <w:spacing w:before="100" w:beforeAutospacing="1" w:after="100" w:afterAutospacing="1"/>
        <w:ind w:left="1152" w:hanging="54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ab/>
      </w:r>
      <w:r w:rsidRPr="000A1997">
        <w:rPr>
          <w:rFonts w:ascii="Arial" w:hAnsi="Arial" w:cs="Arial"/>
          <w:spacing w:val="8"/>
          <w:szCs w:val="24"/>
          <w:lang w:eastAsia="en-US"/>
        </w:rPr>
        <w:t>12 Tires - correct size for year of vehicle</w:t>
      </w:r>
    </w:p>
    <w:p w:rsidR="000A1997" w:rsidRPr="000A1997" w:rsidRDefault="000A1997" w:rsidP="000A1997">
      <w:pPr>
        <w:spacing w:before="100" w:beforeAutospacing="1" w:after="100" w:afterAutospacing="1"/>
        <w:ind w:left="1152" w:hanging="54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ab/>
      </w:r>
      <w:r w:rsidRPr="000A1997">
        <w:rPr>
          <w:rFonts w:ascii="Arial" w:hAnsi="Arial" w:cs="Arial"/>
          <w:spacing w:val="8"/>
          <w:szCs w:val="24"/>
          <w:lang w:eastAsia="en-US"/>
        </w:rPr>
        <w:t>13 Metal valve stems and covers</w:t>
      </w:r>
    </w:p>
    <w:p w:rsidR="000A1997" w:rsidRPr="000A1997" w:rsidRDefault="000A1997" w:rsidP="000A1997">
      <w:pPr>
        <w:spacing w:before="100" w:beforeAutospacing="1" w:after="100" w:afterAutospacing="1"/>
        <w:ind w:left="1152" w:hanging="54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ab/>
      </w:r>
      <w:r w:rsidRPr="000A1997">
        <w:rPr>
          <w:rFonts w:ascii="Arial" w:hAnsi="Arial" w:cs="Arial"/>
          <w:spacing w:val="8"/>
          <w:szCs w:val="24"/>
          <w:lang w:eastAsia="en-US"/>
        </w:rPr>
        <w:t>14 Shock absorbers, arms and tubular links</w:t>
      </w:r>
      <w:bookmarkStart w:id="0" w:name="_GoBack"/>
      <w:bookmarkEnd w:id="0"/>
    </w:p>
    <w:sectPr w:rsidR="000A1997" w:rsidRPr="000A1997" w:rsidSect="007B3A2C">
      <w:footerReference w:type="even" r:id="rId8"/>
      <w:footerReference w:type="default" r:id="rId9"/>
      <w:pgSz w:w="12240" w:h="15840"/>
      <w:pgMar w:top="720" w:right="720" w:bottom="72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97" w:rsidRDefault="000A1997" w:rsidP="000A1997">
      <w:r>
        <w:separator/>
      </w:r>
    </w:p>
  </w:endnote>
  <w:endnote w:type="continuationSeparator" w:id="0">
    <w:p w:rsidR="000A1997" w:rsidRDefault="000A1997" w:rsidP="000A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97" w:rsidRDefault="000A1997">
    <w:pPr>
      <w:pStyle w:val="Footer"/>
    </w:pPr>
    <w:sdt>
      <w:sdtPr>
        <w:id w:val="969400743"/>
        <w:placeholder>
          <w:docPart w:val="D26DDD26F0C46A4AA5833F37C0798EB4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FF3ADCAD278F724B8C57CEA9F3FE578C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3772E93943BD2041A3F7FD922383BEDC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97" w:rsidRPr="000A1997" w:rsidRDefault="000A1997" w:rsidP="000A1997">
    <w:pPr>
      <w:pStyle w:val="Footer"/>
      <w:pBdr>
        <w:top w:val="single" w:sz="4" w:space="1" w:color="auto"/>
      </w:pBdr>
      <w:rPr>
        <w:sz w:val="20"/>
      </w:rPr>
    </w:pPr>
    <w:r w:rsidRPr="000A1997">
      <w:rPr>
        <w:sz w:val="20"/>
      </w:rPr>
      <w:t>Restored Class Specifications</w:t>
    </w:r>
    <w:r w:rsidRPr="000A1997">
      <w:rPr>
        <w:sz w:val="20"/>
      </w:rPr>
      <w:ptab w:relativeTo="margin" w:alignment="center" w:leader="none"/>
    </w:r>
    <w:r w:rsidRPr="000A1997">
      <w:rPr>
        <w:sz w:val="20"/>
      </w:rPr>
      <w:t>Page 1</w:t>
    </w:r>
    <w:r w:rsidRPr="000A1997">
      <w:rPr>
        <w:sz w:val="20"/>
      </w:rPr>
      <w:ptab w:relativeTo="margin" w:alignment="right" w:leader="none"/>
    </w:r>
    <w:r w:rsidRPr="000A1997">
      <w:rPr>
        <w:sz w:val="20"/>
      </w:rPr>
      <w:t>Rev 07/23/2017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97" w:rsidRDefault="000A1997" w:rsidP="000A1997">
      <w:r>
        <w:separator/>
      </w:r>
    </w:p>
  </w:footnote>
  <w:footnote w:type="continuationSeparator" w:id="0">
    <w:p w:rsidR="000A1997" w:rsidRDefault="000A1997" w:rsidP="000A1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97"/>
    <w:rsid w:val="000A1997"/>
    <w:rsid w:val="000A757F"/>
    <w:rsid w:val="00215939"/>
    <w:rsid w:val="004862D1"/>
    <w:rsid w:val="004900C3"/>
    <w:rsid w:val="00601AE1"/>
    <w:rsid w:val="007B3A2C"/>
    <w:rsid w:val="007B74D8"/>
    <w:rsid w:val="00810ECA"/>
    <w:rsid w:val="0089059E"/>
    <w:rsid w:val="00934D2F"/>
    <w:rsid w:val="009546D6"/>
    <w:rsid w:val="00A74509"/>
    <w:rsid w:val="00BC1E0C"/>
    <w:rsid w:val="00EF2744"/>
    <w:rsid w:val="00F240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A8E3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8D"/>
    <w:rPr>
      <w:sz w:val="24"/>
    </w:rPr>
  </w:style>
  <w:style w:type="paragraph" w:styleId="Heading6">
    <w:name w:val="heading 6"/>
    <w:basedOn w:val="Normal"/>
    <w:link w:val="Heading6Char"/>
    <w:uiPriority w:val="9"/>
    <w:qFormat/>
    <w:rsid w:val="000A1997"/>
    <w:pPr>
      <w:spacing w:before="100" w:beforeAutospacing="1" w:after="100" w:afterAutospacing="1"/>
      <w:outlineLvl w:val="5"/>
    </w:pPr>
    <w:rPr>
      <w:rFonts w:ascii="Times" w:hAnsi="Times"/>
      <w:b/>
      <w:bCs/>
      <w:sz w:val="15"/>
      <w:szCs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2408D"/>
    <w:pPr>
      <w:jc w:val="center"/>
    </w:pPr>
    <w:rPr>
      <w:rFonts w:ascii="Times New Roman" w:hAnsi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0A1997"/>
    <w:rPr>
      <w:rFonts w:ascii="Times" w:hAnsi="Times"/>
      <w:b/>
      <w:bCs/>
      <w:sz w:val="15"/>
      <w:szCs w:val="15"/>
      <w:lang w:eastAsia="en-US"/>
    </w:rPr>
  </w:style>
  <w:style w:type="character" w:customStyle="1" w:styleId="spelle">
    <w:name w:val="spelle"/>
    <w:basedOn w:val="DefaultParagraphFont"/>
    <w:rsid w:val="000A1997"/>
  </w:style>
  <w:style w:type="character" w:customStyle="1" w:styleId="grame">
    <w:name w:val="grame"/>
    <w:basedOn w:val="DefaultParagraphFont"/>
    <w:rsid w:val="000A1997"/>
  </w:style>
  <w:style w:type="paragraph" w:styleId="Header">
    <w:name w:val="header"/>
    <w:basedOn w:val="Normal"/>
    <w:link w:val="HeaderChar"/>
    <w:uiPriority w:val="99"/>
    <w:unhideWhenUsed/>
    <w:rsid w:val="000A19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99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A19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997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8D"/>
    <w:rPr>
      <w:sz w:val="24"/>
    </w:rPr>
  </w:style>
  <w:style w:type="paragraph" w:styleId="Heading6">
    <w:name w:val="heading 6"/>
    <w:basedOn w:val="Normal"/>
    <w:link w:val="Heading6Char"/>
    <w:uiPriority w:val="9"/>
    <w:qFormat/>
    <w:rsid w:val="000A1997"/>
    <w:pPr>
      <w:spacing w:before="100" w:beforeAutospacing="1" w:after="100" w:afterAutospacing="1"/>
      <w:outlineLvl w:val="5"/>
    </w:pPr>
    <w:rPr>
      <w:rFonts w:ascii="Times" w:hAnsi="Times"/>
      <w:b/>
      <w:bCs/>
      <w:sz w:val="15"/>
      <w:szCs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2408D"/>
    <w:pPr>
      <w:jc w:val="center"/>
    </w:pPr>
    <w:rPr>
      <w:rFonts w:ascii="Times New Roman" w:hAnsi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0A1997"/>
    <w:rPr>
      <w:rFonts w:ascii="Times" w:hAnsi="Times"/>
      <w:b/>
      <w:bCs/>
      <w:sz w:val="15"/>
      <w:szCs w:val="15"/>
      <w:lang w:eastAsia="en-US"/>
    </w:rPr>
  </w:style>
  <w:style w:type="character" w:customStyle="1" w:styleId="spelle">
    <w:name w:val="spelle"/>
    <w:basedOn w:val="DefaultParagraphFont"/>
    <w:rsid w:val="000A1997"/>
  </w:style>
  <w:style w:type="character" w:customStyle="1" w:styleId="grame">
    <w:name w:val="grame"/>
    <w:basedOn w:val="DefaultParagraphFont"/>
    <w:rsid w:val="000A1997"/>
  </w:style>
  <w:style w:type="paragraph" w:styleId="Header">
    <w:name w:val="header"/>
    <w:basedOn w:val="Normal"/>
    <w:link w:val="HeaderChar"/>
    <w:uiPriority w:val="99"/>
    <w:unhideWhenUsed/>
    <w:rsid w:val="000A19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99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A19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9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6DDD26F0C46A4AA5833F37C0798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06C20-797B-024A-AB7F-5E057F5C3117}"/>
      </w:docPartPr>
      <w:docPartBody>
        <w:p w:rsidR="00000000" w:rsidRDefault="00C86975" w:rsidP="00C86975">
          <w:pPr>
            <w:pStyle w:val="D26DDD26F0C46A4AA5833F37C0798EB4"/>
          </w:pPr>
          <w:r>
            <w:t>[Type text]</w:t>
          </w:r>
        </w:p>
      </w:docPartBody>
    </w:docPart>
    <w:docPart>
      <w:docPartPr>
        <w:name w:val="FF3ADCAD278F724B8C57CEA9F3FE5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8C093-1340-7C45-8AA6-B512971A70EF}"/>
      </w:docPartPr>
      <w:docPartBody>
        <w:p w:rsidR="00000000" w:rsidRDefault="00C86975" w:rsidP="00C86975">
          <w:pPr>
            <w:pStyle w:val="FF3ADCAD278F724B8C57CEA9F3FE578C"/>
          </w:pPr>
          <w:r>
            <w:t>[Type text]</w:t>
          </w:r>
        </w:p>
      </w:docPartBody>
    </w:docPart>
    <w:docPart>
      <w:docPartPr>
        <w:name w:val="3772E93943BD2041A3F7FD922383B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B1450-FC86-0A4F-907A-3553D429FC39}"/>
      </w:docPartPr>
      <w:docPartBody>
        <w:p w:rsidR="00000000" w:rsidRDefault="00C86975" w:rsidP="00C86975">
          <w:pPr>
            <w:pStyle w:val="3772E93943BD2041A3F7FD922383BED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75"/>
    <w:rsid w:val="00C8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6DDD26F0C46A4AA5833F37C0798EB4">
    <w:name w:val="D26DDD26F0C46A4AA5833F37C0798EB4"/>
    <w:rsid w:val="00C86975"/>
  </w:style>
  <w:style w:type="paragraph" w:customStyle="1" w:styleId="FF3ADCAD278F724B8C57CEA9F3FE578C">
    <w:name w:val="FF3ADCAD278F724B8C57CEA9F3FE578C"/>
    <w:rsid w:val="00C86975"/>
  </w:style>
  <w:style w:type="paragraph" w:customStyle="1" w:styleId="3772E93943BD2041A3F7FD922383BEDC">
    <w:name w:val="3772E93943BD2041A3F7FD922383BEDC"/>
    <w:rsid w:val="00C86975"/>
  </w:style>
  <w:style w:type="paragraph" w:customStyle="1" w:styleId="DDAEF4A5C4752F4DAF2704CEDE6089E7">
    <w:name w:val="DDAEF4A5C4752F4DAF2704CEDE6089E7"/>
    <w:rsid w:val="00C86975"/>
  </w:style>
  <w:style w:type="paragraph" w:customStyle="1" w:styleId="659217CCE3BF2346B56992F21FEA6705">
    <w:name w:val="659217CCE3BF2346B56992F21FEA6705"/>
    <w:rsid w:val="00C86975"/>
  </w:style>
  <w:style w:type="paragraph" w:customStyle="1" w:styleId="63A44CA5F8FF544E9566A347B22431FE">
    <w:name w:val="63A44CA5F8FF544E9566A347B22431FE"/>
    <w:rsid w:val="00C8697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6DDD26F0C46A4AA5833F37C0798EB4">
    <w:name w:val="D26DDD26F0C46A4AA5833F37C0798EB4"/>
    <w:rsid w:val="00C86975"/>
  </w:style>
  <w:style w:type="paragraph" w:customStyle="1" w:styleId="FF3ADCAD278F724B8C57CEA9F3FE578C">
    <w:name w:val="FF3ADCAD278F724B8C57CEA9F3FE578C"/>
    <w:rsid w:val="00C86975"/>
  </w:style>
  <w:style w:type="paragraph" w:customStyle="1" w:styleId="3772E93943BD2041A3F7FD922383BEDC">
    <w:name w:val="3772E93943BD2041A3F7FD922383BEDC"/>
    <w:rsid w:val="00C86975"/>
  </w:style>
  <w:style w:type="paragraph" w:customStyle="1" w:styleId="DDAEF4A5C4752F4DAF2704CEDE6089E7">
    <w:name w:val="DDAEF4A5C4752F4DAF2704CEDE6089E7"/>
    <w:rsid w:val="00C86975"/>
  </w:style>
  <w:style w:type="paragraph" w:customStyle="1" w:styleId="659217CCE3BF2346B56992F21FEA6705">
    <w:name w:val="659217CCE3BF2346B56992F21FEA6705"/>
    <w:rsid w:val="00C86975"/>
  </w:style>
  <w:style w:type="paragraph" w:customStyle="1" w:styleId="63A44CA5F8FF544E9566A347B22431FE">
    <w:name w:val="63A44CA5F8FF544E9566A347B22431FE"/>
    <w:rsid w:val="00C86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9F5F3E-6E2B-0640-92C8-F4BC4AF0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Macintosh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Black</dc:creator>
  <cp:keywords/>
  <dc:description/>
  <cp:lastModifiedBy>Rick Black</cp:lastModifiedBy>
  <cp:revision>1</cp:revision>
  <dcterms:created xsi:type="dcterms:W3CDTF">2017-07-23T16:58:00Z</dcterms:created>
  <dcterms:modified xsi:type="dcterms:W3CDTF">2017-07-23T17:02:00Z</dcterms:modified>
</cp:coreProperties>
</file>